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0A7CA9" w:rsidRPr="00222A9A" w:rsidRDefault="00F75CEE" w:rsidP="000A7CA9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222A9A">
        <w:rPr>
          <w:rFonts w:ascii="Arial" w:hAnsi="Arial" w:cs="Arial"/>
          <w:b/>
          <w:color w:val="000000" w:themeColor="text1"/>
          <w:sz w:val="32"/>
          <w:szCs w:val="32"/>
        </w:rPr>
        <w:t xml:space="preserve">Lastenboekbeschrijving </w:t>
      </w:r>
      <w:r w:rsidR="003D4F6E" w:rsidRPr="00222A9A">
        <w:rPr>
          <w:rFonts w:ascii="Arial" w:hAnsi="Arial" w:cs="Arial"/>
          <w:b/>
          <w:color w:val="000000" w:themeColor="text1"/>
          <w:sz w:val="32"/>
          <w:szCs w:val="32"/>
        </w:rPr>
        <w:t xml:space="preserve">- </w:t>
      </w:r>
      <w:r w:rsidR="00645074" w:rsidRPr="00645074">
        <w:rPr>
          <w:rFonts w:ascii="Arial" w:hAnsi="Arial" w:cs="Arial"/>
          <w:b/>
          <w:color w:val="0070C0"/>
          <w:sz w:val="32"/>
          <w:szCs w:val="32"/>
        </w:rPr>
        <w:t>Stratobel Strong</w:t>
      </w:r>
    </w:p>
    <w:p w:rsidR="000A7CA9" w:rsidRDefault="000A7CA9" w:rsidP="000A7CA9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:rsidR="000A7CA9" w:rsidRPr="00222A9A" w:rsidRDefault="000A7CA9" w:rsidP="000A7CA9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222A9A">
        <w:rPr>
          <w:rFonts w:ascii="Arial" w:hAnsi="Arial" w:cs="Arial"/>
          <w:sz w:val="24"/>
          <w:szCs w:val="24"/>
          <w:lang w:val="nl-NL"/>
        </w:rPr>
        <w:t xml:space="preserve">Gelaagde beglazing samengesteld uit twee of meerdere bladen floatglas die verenigd zijn door één of meerdere tussenlagen in kunststof </w:t>
      </w:r>
      <w:proofErr w:type="spellStart"/>
      <w:r w:rsidRPr="00222A9A">
        <w:rPr>
          <w:rFonts w:ascii="Arial" w:hAnsi="Arial" w:cs="Arial"/>
          <w:sz w:val="24"/>
          <w:szCs w:val="24"/>
          <w:lang w:val="nl-NL"/>
        </w:rPr>
        <w:t>polyvinylbutyral</w:t>
      </w:r>
      <w:proofErr w:type="spellEnd"/>
      <w:r w:rsidRPr="00222A9A">
        <w:rPr>
          <w:rFonts w:ascii="Arial" w:hAnsi="Arial" w:cs="Arial"/>
          <w:sz w:val="24"/>
          <w:szCs w:val="24"/>
          <w:lang w:val="nl-NL"/>
        </w:rPr>
        <w:t xml:space="preserve"> (PVB) met een verhoogde stijfheid </w:t>
      </w:r>
      <w:proofErr w:type="spellStart"/>
      <w:r w:rsidRPr="00222A9A">
        <w:rPr>
          <w:rFonts w:ascii="Arial" w:hAnsi="Arial" w:cs="Arial"/>
          <w:sz w:val="24"/>
          <w:szCs w:val="24"/>
          <w:lang w:val="nl-NL"/>
        </w:rPr>
        <w:t>t.o.v</w:t>
      </w:r>
      <w:proofErr w:type="spellEnd"/>
      <w:r w:rsidRPr="00222A9A">
        <w:rPr>
          <w:rFonts w:ascii="Arial" w:hAnsi="Arial" w:cs="Arial"/>
          <w:sz w:val="24"/>
          <w:szCs w:val="24"/>
          <w:lang w:val="nl-NL"/>
        </w:rPr>
        <w:t xml:space="preserve"> standaard </w:t>
      </w:r>
      <w:proofErr w:type="spellStart"/>
      <w:r w:rsidRPr="00222A9A">
        <w:rPr>
          <w:rFonts w:ascii="Arial" w:hAnsi="Arial" w:cs="Arial"/>
          <w:sz w:val="24"/>
          <w:szCs w:val="24"/>
          <w:lang w:val="nl-NL"/>
        </w:rPr>
        <w:t>pvb</w:t>
      </w:r>
      <w:proofErr w:type="spellEnd"/>
      <w:r w:rsidRPr="00222A9A">
        <w:rPr>
          <w:rFonts w:ascii="Arial" w:hAnsi="Arial" w:cs="Arial"/>
          <w:sz w:val="24"/>
          <w:szCs w:val="24"/>
          <w:lang w:val="nl-NL"/>
        </w:rPr>
        <w:t>.</w:t>
      </w:r>
    </w:p>
    <w:p w:rsidR="000A7CA9" w:rsidRPr="00222A9A" w:rsidRDefault="000A7CA9" w:rsidP="000A7CA9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222A9A">
        <w:rPr>
          <w:rFonts w:ascii="Arial" w:hAnsi="Arial" w:cs="Arial"/>
          <w:sz w:val="24"/>
          <w:szCs w:val="24"/>
          <w:lang w:val="nl-NL"/>
        </w:rPr>
        <w:t xml:space="preserve">Stratobel Strong is getest en gecertificeerd volgens de norm </w:t>
      </w:r>
    </w:p>
    <w:p w:rsidR="000A7CA9" w:rsidRPr="00222A9A" w:rsidRDefault="000A7CA9" w:rsidP="000A7C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222A9A">
        <w:rPr>
          <w:rFonts w:ascii="Arial" w:hAnsi="Arial" w:cs="Arial"/>
          <w:sz w:val="24"/>
          <w:szCs w:val="24"/>
          <w:lang w:val="nl-NL"/>
        </w:rPr>
        <w:t xml:space="preserve">NBN EN 12600 – ‘Slingerproef – </w:t>
      </w:r>
      <w:proofErr w:type="spellStart"/>
      <w:r w:rsidRPr="00222A9A">
        <w:rPr>
          <w:rFonts w:ascii="Arial" w:hAnsi="Arial" w:cs="Arial"/>
          <w:sz w:val="24"/>
          <w:szCs w:val="24"/>
          <w:lang w:val="nl-NL"/>
        </w:rPr>
        <w:t>Stootbelastingsproef</w:t>
      </w:r>
      <w:proofErr w:type="spellEnd"/>
      <w:r w:rsidRPr="00222A9A">
        <w:rPr>
          <w:rFonts w:ascii="Arial" w:hAnsi="Arial" w:cs="Arial"/>
          <w:sz w:val="24"/>
          <w:szCs w:val="24"/>
          <w:lang w:val="nl-NL"/>
        </w:rPr>
        <w:t xml:space="preserve"> en classificatie voor vlakglas’  </w:t>
      </w:r>
    </w:p>
    <w:p w:rsidR="000A7CA9" w:rsidRPr="00222A9A" w:rsidRDefault="000A7CA9" w:rsidP="000A7C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222A9A">
        <w:rPr>
          <w:rFonts w:ascii="Arial" w:hAnsi="Arial" w:cs="Arial"/>
          <w:sz w:val="24"/>
          <w:szCs w:val="24"/>
          <w:lang w:val="nl-NL"/>
        </w:rPr>
        <w:t>NBN EN 356 – ‘Beveiligingsbeglazing – Beproeving en classificatie van de weerstand tegen manuele aanval’</w:t>
      </w:r>
    </w:p>
    <w:p w:rsidR="000A7CA9" w:rsidRPr="00222A9A" w:rsidRDefault="000A7CA9" w:rsidP="000A7CA9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222A9A">
        <w:rPr>
          <w:rFonts w:ascii="Arial" w:hAnsi="Arial" w:cs="Arial"/>
          <w:sz w:val="24"/>
          <w:szCs w:val="24"/>
          <w:lang w:val="nl-NL"/>
        </w:rPr>
        <w:t>en voldoet aan de norm NBN EN ISO 12543 – ‘Gelaagd glas en gelaagd veiligheidsglas’</w:t>
      </w:r>
    </w:p>
    <w:p w:rsidR="00986555" w:rsidRPr="000A7CA9" w:rsidRDefault="00986555" w:rsidP="009C345C">
      <w:pPr>
        <w:spacing w:after="240"/>
        <w:rPr>
          <w:rFonts w:ascii="Arial" w:hAnsi="Arial" w:cs="Arial"/>
          <w:sz w:val="17"/>
          <w:szCs w:val="17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9C345C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222A9A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70000" cy="1228631"/>
                      <wp:effectExtent l="0" t="0" r="635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286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Pr="005A3B3E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A3B3E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5A3B3E" w:rsidRPr="00645074" w:rsidRDefault="005A3B3E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0A7CA9" w:rsidRDefault="009C345C" w:rsidP="005A3B3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22A9A">
              <w:rPr>
                <w:rFonts w:ascii="Arial" w:hAnsi="Arial" w:cs="Arial"/>
                <w:sz w:val="24"/>
                <w:szCs w:val="24"/>
                <w:lang w:val="nl-NL"/>
              </w:rPr>
              <w:t>Stratobel S</w:t>
            </w:r>
            <w:r w:rsidR="000A7CA9" w:rsidRPr="00222A9A">
              <w:rPr>
                <w:rFonts w:ascii="Arial" w:hAnsi="Arial" w:cs="Arial"/>
                <w:sz w:val="24"/>
                <w:szCs w:val="24"/>
                <w:lang w:val="nl-NL"/>
              </w:rPr>
              <w:t>trong</w:t>
            </w:r>
            <w:r w:rsidRPr="00222A9A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5A3B3E" w:rsidRPr="005A3B3E">
              <w:rPr>
                <w:rFonts w:ascii="Arial" w:hAnsi="Arial" w:cs="Arial"/>
                <w:sz w:val="24"/>
                <w:szCs w:val="24"/>
                <w:lang w:val="nl-NL"/>
              </w:rPr>
              <w:t xml:space="preserve">beschikt over het </w:t>
            </w:r>
            <w:proofErr w:type="spellStart"/>
            <w:r w:rsidR="005A3B3E" w:rsidRPr="005A3B3E">
              <w:rPr>
                <w:rFonts w:ascii="Arial" w:hAnsi="Arial" w:cs="Arial"/>
                <w:sz w:val="24"/>
                <w:szCs w:val="24"/>
                <w:lang w:val="nl-NL"/>
              </w:rPr>
              <w:t>CradletoCradle</w:t>
            </w:r>
            <w:proofErr w:type="spellEnd"/>
            <w:r w:rsidR="005A3B3E" w:rsidRPr="005A3B3E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spellStart"/>
            <w:r w:rsidR="005A3B3E" w:rsidRPr="005A3B3E">
              <w:rPr>
                <w:rFonts w:ascii="Arial" w:hAnsi="Arial" w:cs="Arial"/>
                <w:sz w:val="24"/>
                <w:szCs w:val="24"/>
                <w:lang w:val="nl-NL"/>
              </w:rPr>
              <w:t>Certified</w:t>
            </w:r>
            <w:proofErr w:type="spellEnd"/>
            <w:r w:rsidR="005A3B3E" w:rsidRPr="005A3B3E">
              <w:rPr>
                <w:rFonts w:ascii="Arial" w:hAnsi="Arial" w:cs="Arial"/>
                <w:sz w:val="24"/>
                <w:szCs w:val="24"/>
                <w:lang w:val="nl-NL"/>
              </w:rPr>
              <w:t xml:space="preserve">™ </w:t>
            </w:r>
            <w:proofErr w:type="spellStart"/>
            <w:r w:rsidR="005A3B3E" w:rsidRPr="005A3B3E">
              <w:rPr>
                <w:rFonts w:ascii="Arial" w:hAnsi="Arial" w:cs="Arial"/>
                <w:sz w:val="24"/>
                <w:szCs w:val="24"/>
                <w:lang w:val="nl-NL"/>
              </w:rPr>
              <w:t>Bronze</w:t>
            </w:r>
            <w:proofErr w:type="spellEnd"/>
            <w:r w:rsidR="005A3B3E" w:rsidRPr="005A3B3E">
              <w:rPr>
                <w:rFonts w:ascii="Arial" w:hAnsi="Arial" w:cs="Arial"/>
                <w:sz w:val="24"/>
                <w:szCs w:val="24"/>
                <w:lang w:val="nl-NL"/>
              </w:rPr>
              <w:t xml:space="preserve"> label.</w:t>
            </w:r>
            <w:bookmarkStart w:id="0" w:name="_GoBack"/>
            <w:bookmarkEnd w:id="0"/>
          </w:p>
        </w:tc>
      </w:tr>
    </w:tbl>
    <w:p w:rsidR="00D23D81" w:rsidRPr="000A7CA9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0A7CA9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CF" w:rsidRDefault="00E60CCF" w:rsidP="008F0868">
      <w:pPr>
        <w:spacing w:after="0" w:line="240" w:lineRule="auto"/>
      </w:pPr>
      <w:r>
        <w:separator/>
      </w:r>
    </w:p>
  </w:endnote>
  <w:endnote w:type="continuationSeparator" w:id="0">
    <w:p w:rsidR="00E60CCF" w:rsidRDefault="00E60CCF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CF" w:rsidRDefault="00E60CCF" w:rsidP="008F0868">
      <w:pPr>
        <w:spacing w:after="0" w:line="240" w:lineRule="auto"/>
      </w:pPr>
      <w:r>
        <w:separator/>
      </w:r>
    </w:p>
  </w:footnote>
  <w:footnote w:type="continuationSeparator" w:id="0">
    <w:p w:rsidR="00E60CCF" w:rsidRDefault="00E60CCF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31344" cy="2354974"/>
              <wp:effectExtent l="0" t="0" r="0" b="762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1344" cy="23549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EE3"/>
    <w:multiLevelType w:val="hybridMultilevel"/>
    <w:tmpl w:val="F98AB5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7E00"/>
    <w:multiLevelType w:val="hybridMultilevel"/>
    <w:tmpl w:val="2F589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A7CA9"/>
    <w:rsid w:val="000C18DD"/>
    <w:rsid w:val="00222A9A"/>
    <w:rsid w:val="003D4F6E"/>
    <w:rsid w:val="003E1D88"/>
    <w:rsid w:val="00405E0B"/>
    <w:rsid w:val="005A3B3E"/>
    <w:rsid w:val="00645074"/>
    <w:rsid w:val="008F0868"/>
    <w:rsid w:val="00972D13"/>
    <w:rsid w:val="00986555"/>
    <w:rsid w:val="009C345C"/>
    <w:rsid w:val="00BE20B5"/>
    <w:rsid w:val="00C45557"/>
    <w:rsid w:val="00D23D81"/>
    <w:rsid w:val="00D51F03"/>
    <w:rsid w:val="00D8400C"/>
    <w:rsid w:val="00E60CCF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4F6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5</cp:revision>
  <cp:lastPrinted>2016-09-09T06:55:00Z</cp:lastPrinted>
  <dcterms:created xsi:type="dcterms:W3CDTF">2016-09-23T10:42:00Z</dcterms:created>
  <dcterms:modified xsi:type="dcterms:W3CDTF">2017-05-02T10:58:00Z</dcterms:modified>
</cp:coreProperties>
</file>