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63267A" w:rsidRPr="00693C97" w:rsidRDefault="00B37520" w:rsidP="0063267A">
      <w:pPr>
        <w:rPr>
          <w:rFonts w:ascii="Arial" w:hAnsi="Arial" w:cs="Arial"/>
          <w:b/>
          <w:color w:val="0070C0"/>
          <w:sz w:val="32"/>
          <w:szCs w:val="32"/>
          <w:lang w:val="nl-NL"/>
        </w:rPr>
      </w:pPr>
      <w:r w:rsidRPr="0063267A">
        <w:rPr>
          <w:rFonts w:ascii="Arial" w:hAnsi="Arial" w:cs="Arial"/>
          <w:b/>
          <w:color w:val="333333"/>
          <w:sz w:val="32"/>
          <w:szCs w:val="32"/>
          <w:lang w:val="nl-NL"/>
        </w:rPr>
        <w:t>Lastenboekbeschrijving</w:t>
      </w:r>
      <w:r>
        <w:rPr>
          <w:rFonts w:ascii="Arial" w:hAnsi="Arial" w:cs="Arial"/>
          <w:b/>
          <w:color w:val="333333"/>
          <w:sz w:val="32"/>
          <w:szCs w:val="32"/>
          <w:lang w:val="nl-NL"/>
        </w:rPr>
        <w:t xml:space="preserve"> </w:t>
      </w:r>
      <w:r w:rsidR="0063267A" w:rsidRPr="0063267A">
        <w:rPr>
          <w:rFonts w:ascii="Arial" w:hAnsi="Arial" w:cs="Arial"/>
          <w:b/>
          <w:color w:val="333333"/>
          <w:sz w:val="32"/>
          <w:szCs w:val="32"/>
          <w:lang w:val="nl-NL"/>
        </w:rPr>
        <w:t xml:space="preserve">- </w:t>
      </w:r>
      <w:r w:rsidRPr="00693C97">
        <w:rPr>
          <w:rFonts w:ascii="Arial" w:hAnsi="Arial" w:cs="Arial"/>
          <w:b/>
          <w:color w:val="0070C0"/>
          <w:sz w:val="32"/>
          <w:szCs w:val="32"/>
          <w:lang w:val="nl-NL"/>
        </w:rPr>
        <w:t>MIROX 3G</w:t>
      </w:r>
    </w:p>
    <w:p w:rsidR="0063267A" w:rsidRPr="0063267A" w:rsidRDefault="0063267A" w:rsidP="0063267A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63267A">
        <w:rPr>
          <w:rFonts w:ascii="Arial" w:hAnsi="Arial" w:cs="Arial"/>
          <w:sz w:val="24"/>
          <w:szCs w:val="24"/>
          <w:lang w:val="nl-NL"/>
        </w:rPr>
        <w:t xml:space="preserve">Spiegel bestaande uit een floatglas met op de rugzijde een </w:t>
      </w:r>
      <w:proofErr w:type="spellStart"/>
      <w:r w:rsidRPr="0063267A">
        <w:rPr>
          <w:rFonts w:ascii="Arial" w:hAnsi="Arial" w:cs="Arial"/>
          <w:sz w:val="24"/>
          <w:szCs w:val="24"/>
          <w:lang w:val="nl-NL"/>
        </w:rPr>
        <w:t>zilverlaag</w:t>
      </w:r>
      <w:proofErr w:type="spellEnd"/>
      <w:r w:rsidRPr="0063267A">
        <w:rPr>
          <w:rFonts w:ascii="Arial" w:hAnsi="Arial" w:cs="Arial"/>
          <w:sz w:val="24"/>
          <w:szCs w:val="24"/>
          <w:lang w:val="nl-NL"/>
        </w:rPr>
        <w:t xml:space="preserve">, beschermd door een epoxy verflaag.  Deze spiegel is kopervrij, formaldehydevrij, heeft een zeer beperkt loodgehalte (&lt; 0,1% - </w:t>
      </w:r>
      <w:proofErr w:type="spellStart"/>
      <w:r w:rsidRPr="0063267A">
        <w:rPr>
          <w:rFonts w:ascii="Arial" w:hAnsi="Arial" w:cs="Arial"/>
          <w:sz w:val="24"/>
          <w:szCs w:val="24"/>
          <w:lang w:val="nl-NL"/>
        </w:rPr>
        <w:t>RoHS</w:t>
      </w:r>
      <w:proofErr w:type="spellEnd"/>
      <w:r w:rsidRPr="0063267A">
        <w:rPr>
          <w:rFonts w:ascii="Arial" w:hAnsi="Arial" w:cs="Arial"/>
          <w:sz w:val="24"/>
          <w:szCs w:val="24"/>
          <w:lang w:val="nl-NL"/>
        </w:rPr>
        <w:t>) en heeft een verhoogde corrosieweerstand.</w:t>
      </w:r>
    </w:p>
    <w:p w:rsidR="00986555" w:rsidRPr="0063267A" w:rsidRDefault="00986555" w:rsidP="00986555">
      <w:pPr>
        <w:spacing w:after="240"/>
        <w:rPr>
          <w:rFonts w:ascii="Arial" w:hAnsi="Arial" w:cs="Arial"/>
          <w:sz w:val="17"/>
          <w:szCs w:val="17"/>
          <w:lang w:val="nl-N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3B62D9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Pr="003B62D9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3B62D9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3B62D9" w:rsidRPr="00693C97" w:rsidRDefault="003B62D9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0C18DD" w:rsidRPr="003B62D9" w:rsidRDefault="0063267A" w:rsidP="00F70CDE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3B62D9">
              <w:rPr>
                <w:rFonts w:ascii="Arial" w:hAnsi="Arial" w:cs="Arial"/>
                <w:sz w:val="24"/>
                <w:szCs w:val="24"/>
                <w:lang w:val="nl-NL"/>
              </w:rPr>
              <w:t xml:space="preserve">Mirox 3G </w:t>
            </w:r>
            <w:r w:rsidR="003B62D9">
              <w:rPr>
                <w:rFonts w:ascii="Arial" w:hAnsi="Arial" w:cs="Arial"/>
                <w:sz w:val="24"/>
                <w:szCs w:val="24"/>
              </w:rPr>
              <w:t xml:space="preserve">beschikt over het </w:t>
            </w:r>
            <w:bookmarkStart w:id="0" w:name="_GoBack"/>
            <w:bookmarkEnd w:id="0"/>
            <w:proofErr w:type="spellStart"/>
            <w:r w:rsidR="003B62D9">
              <w:rPr>
                <w:rFonts w:ascii="Arial" w:hAnsi="Arial" w:cs="Arial"/>
                <w:sz w:val="24"/>
                <w:szCs w:val="24"/>
              </w:rPr>
              <w:t>CradletoCradle</w:t>
            </w:r>
            <w:proofErr w:type="spellEnd"/>
            <w:r w:rsidR="003B62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62D9">
              <w:rPr>
                <w:rFonts w:ascii="Arial" w:hAnsi="Arial" w:cs="Arial"/>
                <w:sz w:val="24"/>
                <w:szCs w:val="24"/>
              </w:rPr>
              <w:t>Certified</w:t>
            </w:r>
            <w:proofErr w:type="spellEnd"/>
            <w:r w:rsidR="003B62D9">
              <w:rPr>
                <w:rFonts w:ascii="Arial" w:hAnsi="Arial" w:cs="Arial"/>
                <w:sz w:val="24"/>
                <w:szCs w:val="24"/>
              </w:rPr>
              <w:t xml:space="preserve">™ </w:t>
            </w:r>
            <w:proofErr w:type="spellStart"/>
            <w:r w:rsidR="003B62D9">
              <w:rPr>
                <w:rFonts w:ascii="Arial" w:hAnsi="Arial" w:cs="Arial"/>
                <w:sz w:val="24"/>
                <w:szCs w:val="24"/>
              </w:rPr>
              <w:t>Bronze</w:t>
            </w:r>
            <w:proofErr w:type="spellEnd"/>
            <w:r w:rsidR="003B62D9">
              <w:rPr>
                <w:rFonts w:ascii="Arial" w:hAnsi="Arial" w:cs="Arial"/>
                <w:sz w:val="24"/>
                <w:szCs w:val="24"/>
              </w:rPr>
              <w:t xml:space="preserve"> label.</w:t>
            </w:r>
          </w:p>
        </w:tc>
      </w:tr>
    </w:tbl>
    <w:p w:rsidR="00D23D81" w:rsidRPr="003B62D9" w:rsidRDefault="00D23D81" w:rsidP="00D23D81">
      <w:pPr>
        <w:spacing w:after="0"/>
        <w:rPr>
          <w:rFonts w:ascii="Arial" w:hAnsi="Arial" w:cs="Arial"/>
          <w:sz w:val="17"/>
          <w:szCs w:val="17"/>
          <w:lang w:val="nl-NL"/>
        </w:rPr>
      </w:pPr>
    </w:p>
    <w:sectPr w:rsidR="00D23D81" w:rsidRPr="003B62D9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66" w:rsidRDefault="00E05B66" w:rsidP="008F0868">
      <w:pPr>
        <w:spacing w:after="0" w:line="240" w:lineRule="auto"/>
      </w:pPr>
      <w:r>
        <w:separator/>
      </w:r>
    </w:p>
  </w:endnote>
  <w:endnote w:type="continuationSeparator" w:id="0">
    <w:p w:rsidR="00E05B66" w:rsidRDefault="00E05B66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66" w:rsidRDefault="00E05B66" w:rsidP="008F0868">
      <w:pPr>
        <w:spacing w:after="0" w:line="240" w:lineRule="auto"/>
      </w:pPr>
      <w:r>
        <w:separator/>
      </w:r>
    </w:p>
  </w:footnote>
  <w:footnote w:type="continuationSeparator" w:id="0">
    <w:p w:rsidR="00E05B66" w:rsidRDefault="00E05B66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39295D"/>
    <w:rsid w:val="003B62D9"/>
    <w:rsid w:val="003E1D88"/>
    <w:rsid w:val="00405E0B"/>
    <w:rsid w:val="00603724"/>
    <w:rsid w:val="0063267A"/>
    <w:rsid w:val="00693C97"/>
    <w:rsid w:val="008F0868"/>
    <w:rsid w:val="00972D13"/>
    <w:rsid w:val="00986555"/>
    <w:rsid w:val="00B37520"/>
    <w:rsid w:val="00BE20B5"/>
    <w:rsid w:val="00C45557"/>
    <w:rsid w:val="00D23D81"/>
    <w:rsid w:val="00D51F03"/>
    <w:rsid w:val="00E05B66"/>
    <w:rsid w:val="00E1146A"/>
    <w:rsid w:val="00F70CDE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267A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8</cp:revision>
  <cp:lastPrinted>2016-09-09T06:55:00Z</cp:lastPrinted>
  <dcterms:created xsi:type="dcterms:W3CDTF">2016-09-22T12:33:00Z</dcterms:created>
  <dcterms:modified xsi:type="dcterms:W3CDTF">2017-05-08T14:05:00Z</dcterms:modified>
</cp:coreProperties>
</file>