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F42030" w:rsidRDefault="003C2D5F" w:rsidP="00F42030">
      <w:pPr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3C2D5F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Descriptif pour cahier des charges </w:t>
      </w:r>
      <w:r>
        <w:rPr>
          <w:rFonts w:ascii="Arial" w:hAnsi="Arial" w:cs="Arial"/>
          <w:b/>
          <w:color w:val="333333"/>
          <w:sz w:val="32"/>
          <w:szCs w:val="32"/>
          <w:lang w:val="fr-BE"/>
        </w:rPr>
        <w:t>–</w:t>
      </w:r>
      <w:r w:rsidR="00F42030" w:rsidRPr="003C2D5F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 </w:t>
      </w:r>
      <w:r w:rsidR="004178D6" w:rsidRPr="003C2D5F">
        <w:rPr>
          <w:rFonts w:ascii="Arial" w:hAnsi="Arial" w:cs="Arial"/>
          <w:b/>
          <w:color w:val="0070C0"/>
          <w:sz w:val="32"/>
          <w:szCs w:val="32"/>
          <w:lang w:val="fr-BE"/>
        </w:rPr>
        <w:t>M</w:t>
      </w:r>
      <w:r w:rsidR="00615646">
        <w:rPr>
          <w:rFonts w:ascii="Arial" w:hAnsi="Arial" w:cs="Arial"/>
          <w:b/>
          <w:color w:val="0070C0"/>
          <w:sz w:val="32"/>
          <w:szCs w:val="32"/>
          <w:lang w:val="fr-BE"/>
        </w:rPr>
        <w:t>atelux</w:t>
      </w:r>
    </w:p>
    <w:p w:rsidR="003C2D5F" w:rsidRPr="00615646" w:rsidRDefault="003C2D5F" w:rsidP="00F42030">
      <w:pPr>
        <w:spacing w:line="240" w:lineRule="auto"/>
        <w:jc w:val="both"/>
        <w:rPr>
          <w:rFonts w:ascii="Arial" w:hAnsi="Arial" w:cs="Arial"/>
          <w:sz w:val="24"/>
          <w:szCs w:val="24"/>
          <w:lang w:val="fr-BE"/>
        </w:rPr>
      </w:pPr>
    </w:p>
    <w:p w:rsidR="00CA0ECB" w:rsidRPr="00161763" w:rsidRDefault="00DA7D78" w:rsidP="00CA0ECB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/>
        </w:rPr>
        <w:t xml:space="preserve">Le </w:t>
      </w:r>
      <w:r w:rsidR="00CA0ECB" w:rsidRPr="00161763">
        <w:rPr>
          <w:rFonts w:ascii="Arial" w:hAnsi="Arial" w:cs="Arial"/>
          <w:noProof/>
          <w:sz w:val="24"/>
          <w:szCs w:val="24"/>
          <w:lang w:val="fr-FR"/>
        </w:rPr>
        <w:t xml:space="preserve">Matelux </w:t>
      </w:r>
      <w:r w:rsidR="00CA0ECB">
        <w:rPr>
          <w:rFonts w:ascii="Arial" w:hAnsi="Arial" w:cs="Arial"/>
          <w:noProof/>
          <w:sz w:val="24"/>
          <w:szCs w:val="24"/>
          <w:lang w:val="fr-FR"/>
        </w:rPr>
        <w:t xml:space="preserve">est un verre float </w:t>
      </w:r>
      <w:r w:rsidR="00CA0ECB" w:rsidRPr="00161763">
        <w:rPr>
          <w:rFonts w:ascii="Arial" w:hAnsi="Arial" w:cs="Arial"/>
          <w:noProof/>
          <w:sz w:val="24"/>
          <w:szCs w:val="24"/>
          <w:lang w:val="fr-FR"/>
        </w:rPr>
        <w:t>(</w:t>
      </w:r>
      <w:r w:rsidR="00CA0ECB">
        <w:rPr>
          <w:rFonts w:ascii="Arial" w:hAnsi="Arial" w:cs="Arial"/>
          <w:noProof/>
          <w:sz w:val="24"/>
          <w:szCs w:val="24"/>
          <w:lang w:val="fr-FR"/>
        </w:rPr>
        <w:t>clair ou extra-clair</w:t>
      </w:r>
      <w:r w:rsidR="00CA0ECB" w:rsidRPr="00161763">
        <w:rPr>
          <w:rFonts w:ascii="Arial" w:hAnsi="Arial" w:cs="Arial"/>
          <w:noProof/>
          <w:sz w:val="24"/>
          <w:szCs w:val="24"/>
          <w:lang w:val="fr-FR"/>
        </w:rPr>
        <w:t xml:space="preserve">) </w:t>
      </w:r>
      <w:r w:rsidR="00CA0ECB">
        <w:rPr>
          <w:rFonts w:ascii="Arial" w:hAnsi="Arial" w:cs="Arial"/>
          <w:noProof/>
          <w:sz w:val="24"/>
          <w:szCs w:val="24"/>
          <w:lang w:val="fr-FR"/>
        </w:rPr>
        <w:t xml:space="preserve">dont un côté est </w:t>
      </w:r>
      <w:r w:rsidR="00CA0ECB" w:rsidRPr="00E517F9">
        <w:rPr>
          <w:rFonts w:ascii="Arial" w:hAnsi="Arial" w:cs="Arial"/>
          <w:noProof/>
          <w:sz w:val="24"/>
          <w:szCs w:val="24"/>
          <w:lang w:val="fr-FR"/>
        </w:rPr>
        <w:t>dépoli à l’acide.</w:t>
      </w:r>
    </w:p>
    <w:p w:rsidR="00CA0ECB" w:rsidRPr="00CA0ECB" w:rsidRDefault="00CA0ECB" w:rsidP="00F42030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986555" w:rsidRPr="00CA0ECB" w:rsidRDefault="00986555" w:rsidP="00986555">
      <w:pPr>
        <w:spacing w:after="240"/>
        <w:rPr>
          <w:rFonts w:ascii="Arial" w:hAnsi="Arial" w:cs="Arial"/>
          <w:sz w:val="17"/>
          <w:szCs w:val="17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DA7D78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F42030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69999" cy="1228631"/>
                      <wp:effectExtent l="0" t="0" r="6985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9999" cy="12286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3C2D5F" w:rsidRPr="00ED5F23" w:rsidRDefault="003C2D5F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3C2D5F" w:rsidRDefault="003C2D5F" w:rsidP="00D1484C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3C2D5F">
              <w:rPr>
                <w:rFonts w:ascii="Arial" w:hAnsi="Arial" w:cs="Arial"/>
                <w:sz w:val="24"/>
                <w:szCs w:val="24"/>
                <w:lang w:val="fr-BE"/>
              </w:rPr>
              <w:t xml:space="preserve">Le </w:t>
            </w:r>
            <w:r w:rsidR="00D1484C">
              <w:rPr>
                <w:rFonts w:ascii="Arial" w:hAnsi="Arial" w:cs="Arial"/>
                <w:sz w:val="24"/>
                <w:szCs w:val="24"/>
                <w:lang w:val="fr-BE"/>
              </w:rPr>
              <w:t xml:space="preserve">Matelux </w:t>
            </w:r>
            <w:r w:rsidR="00C25288" w:rsidRPr="00D1484C">
              <w:rPr>
                <w:rFonts w:ascii="Arial" w:hAnsi="Arial" w:cs="Arial"/>
                <w:sz w:val="24"/>
                <w:szCs w:val="24"/>
                <w:lang w:val="fr-BE"/>
              </w:rPr>
              <w:t xml:space="preserve">est certifié </w:t>
            </w:r>
            <w:proofErr w:type="spellStart"/>
            <w:r w:rsidR="00C25288" w:rsidRPr="00D1484C">
              <w:rPr>
                <w:rFonts w:ascii="Arial" w:hAnsi="Arial" w:cs="Arial"/>
                <w:sz w:val="24"/>
                <w:szCs w:val="24"/>
                <w:lang w:val="fr-BE"/>
              </w:rPr>
              <w:t>CradletoCradle</w:t>
            </w:r>
            <w:proofErr w:type="spellEnd"/>
            <w:r w:rsidR="00C25288" w:rsidRPr="00D1484C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C25288" w:rsidRPr="00D1484C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C25288" w:rsidRPr="00D1484C">
              <w:rPr>
                <w:rFonts w:ascii="Arial" w:hAnsi="Arial" w:cs="Arial"/>
                <w:sz w:val="24"/>
                <w:szCs w:val="24"/>
                <w:lang w:val="fr-BE"/>
              </w:rPr>
              <w:t>™ Bronze</w:t>
            </w:r>
          </w:p>
        </w:tc>
      </w:tr>
    </w:tbl>
    <w:p w:rsidR="004178D6" w:rsidRPr="003C2D5F" w:rsidRDefault="004178D6" w:rsidP="00D23D81">
      <w:pPr>
        <w:spacing w:after="0"/>
        <w:rPr>
          <w:rFonts w:ascii="Arial" w:hAnsi="Arial" w:cs="Arial"/>
          <w:sz w:val="17"/>
          <w:szCs w:val="17"/>
          <w:lang w:val="fr-BE"/>
        </w:rPr>
      </w:pPr>
    </w:p>
    <w:p w:rsidR="004178D6" w:rsidRPr="003C2D5F" w:rsidRDefault="004178D6" w:rsidP="004178D6">
      <w:pPr>
        <w:rPr>
          <w:rFonts w:ascii="Arial" w:hAnsi="Arial" w:cs="Arial"/>
          <w:sz w:val="17"/>
          <w:szCs w:val="17"/>
          <w:lang w:val="fr-BE"/>
        </w:rPr>
      </w:pPr>
    </w:p>
    <w:p w:rsidR="004178D6" w:rsidRPr="003C2D5F" w:rsidRDefault="004178D6" w:rsidP="004178D6">
      <w:pPr>
        <w:rPr>
          <w:rFonts w:ascii="Arial" w:hAnsi="Arial" w:cs="Arial"/>
          <w:sz w:val="17"/>
          <w:szCs w:val="17"/>
          <w:lang w:val="fr-BE"/>
        </w:rPr>
      </w:pPr>
    </w:p>
    <w:p w:rsidR="004178D6" w:rsidRPr="003C2D5F" w:rsidRDefault="004178D6" w:rsidP="004178D6">
      <w:pPr>
        <w:rPr>
          <w:rFonts w:ascii="Arial" w:hAnsi="Arial" w:cs="Arial"/>
          <w:sz w:val="17"/>
          <w:szCs w:val="17"/>
          <w:lang w:val="fr-BE"/>
        </w:rPr>
      </w:pPr>
    </w:p>
    <w:p w:rsidR="004178D6" w:rsidRPr="003C2D5F" w:rsidRDefault="004178D6" w:rsidP="004178D6">
      <w:pPr>
        <w:rPr>
          <w:rFonts w:ascii="Arial" w:hAnsi="Arial" w:cs="Arial"/>
          <w:sz w:val="17"/>
          <w:szCs w:val="17"/>
          <w:lang w:val="fr-BE"/>
        </w:rPr>
      </w:pPr>
    </w:p>
    <w:p w:rsidR="004178D6" w:rsidRPr="003C2D5F" w:rsidRDefault="004178D6" w:rsidP="004178D6">
      <w:pPr>
        <w:rPr>
          <w:rFonts w:ascii="Arial" w:hAnsi="Arial" w:cs="Arial"/>
          <w:sz w:val="17"/>
          <w:szCs w:val="17"/>
          <w:lang w:val="fr-BE"/>
        </w:rPr>
      </w:pPr>
    </w:p>
    <w:p w:rsidR="004178D6" w:rsidRPr="003C2D5F" w:rsidRDefault="004178D6" w:rsidP="004178D6">
      <w:pPr>
        <w:rPr>
          <w:rFonts w:ascii="Arial" w:hAnsi="Arial" w:cs="Arial"/>
          <w:sz w:val="17"/>
          <w:szCs w:val="17"/>
          <w:lang w:val="fr-BE"/>
        </w:rPr>
      </w:pPr>
    </w:p>
    <w:p w:rsidR="004178D6" w:rsidRPr="003C2D5F" w:rsidRDefault="004178D6" w:rsidP="004178D6">
      <w:pPr>
        <w:rPr>
          <w:rFonts w:ascii="Arial" w:hAnsi="Arial" w:cs="Arial"/>
          <w:sz w:val="17"/>
          <w:szCs w:val="17"/>
          <w:lang w:val="fr-BE"/>
        </w:rPr>
      </w:pPr>
    </w:p>
    <w:p w:rsidR="004178D6" w:rsidRPr="003C2D5F" w:rsidRDefault="004178D6" w:rsidP="004178D6">
      <w:pPr>
        <w:rPr>
          <w:rFonts w:ascii="Arial" w:hAnsi="Arial" w:cs="Arial"/>
          <w:sz w:val="17"/>
          <w:szCs w:val="17"/>
          <w:lang w:val="fr-BE"/>
        </w:rPr>
      </w:pPr>
    </w:p>
    <w:p w:rsidR="004178D6" w:rsidRPr="003C2D5F" w:rsidRDefault="004178D6" w:rsidP="004178D6">
      <w:pPr>
        <w:rPr>
          <w:rFonts w:ascii="Arial" w:hAnsi="Arial" w:cs="Arial"/>
          <w:sz w:val="17"/>
          <w:szCs w:val="17"/>
          <w:lang w:val="fr-BE"/>
        </w:rPr>
      </w:pPr>
    </w:p>
    <w:p w:rsidR="004178D6" w:rsidRPr="003C2D5F" w:rsidRDefault="004178D6" w:rsidP="004178D6">
      <w:pPr>
        <w:rPr>
          <w:rFonts w:ascii="Arial" w:hAnsi="Arial" w:cs="Arial"/>
          <w:sz w:val="17"/>
          <w:szCs w:val="17"/>
          <w:lang w:val="fr-BE"/>
        </w:rPr>
      </w:pPr>
    </w:p>
    <w:p w:rsidR="00D23D81" w:rsidRPr="003C2D5F" w:rsidRDefault="004178D6" w:rsidP="004178D6">
      <w:pPr>
        <w:tabs>
          <w:tab w:val="left" w:pos="4620"/>
        </w:tabs>
        <w:rPr>
          <w:rFonts w:ascii="Arial" w:hAnsi="Arial" w:cs="Arial"/>
          <w:sz w:val="17"/>
          <w:szCs w:val="17"/>
          <w:lang w:val="fr-BE"/>
        </w:rPr>
      </w:pPr>
      <w:r w:rsidRPr="003C2D5F">
        <w:rPr>
          <w:rFonts w:ascii="Arial" w:hAnsi="Arial" w:cs="Arial"/>
          <w:sz w:val="17"/>
          <w:szCs w:val="17"/>
          <w:lang w:val="fr-BE"/>
        </w:rPr>
        <w:tab/>
      </w:r>
    </w:p>
    <w:sectPr w:rsidR="00D23D81" w:rsidRPr="003C2D5F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51" w:rsidRDefault="00544651" w:rsidP="008F0868">
      <w:pPr>
        <w:spacing w:after="0" w:line="240" w:lineRule="auto"/>
      </w:pPr>
      <w:r>
        <w:separator/>
      </w:r>
    </w:p>
  </w:endnote>
  <w:endnote w:type="continuationSeparator" w:id="0">
    <w:p w:rsidR="00544651" w:rsidRDefault="00544651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51" w:rsidRDefault="00544651" w:rsidP="008F0868">
      <w:pPr>
        <w:spacing w:after="0" w:line="240" w:lineRule="auto"/>
      </w:pPr>
      <w:r>
        <w:separator/>
      </w:r>
    </w:p>
  </w:footnote>
  <w:footnote w:type="continuationSeparator" w:id="0">
    <w:p w:rsidR="00544651" w:rsidRDefault="00544651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A77B1"/>
    <w:rsid w:val="003C2D5F"/>
    <w:rsid w:val="003E1D88"/>
    <w:rsid w:val="00405E0B"/>
    <w:rsid w:val="004178D6"/>
    <w:rsid w:val="004B33BD"/>
    <w:rsid w:val="00544651"/>
    <w:rsid w:val="00574B2A"/>
    <w:rsid w:val="00615646"/>
    <w:rsid w:val="00813BBF"/>
    <w:rsid w:val="008F0868"/>
    <w:rsid w:val="00972D13"/>
    <w:rsid w:val="00986555"/>
    <w:rsid w:val="00BE20B5"/>
    <w:rsid w:val="00C25288"/>
    <w:rsid w:val="00C45557"/>
    <w:rsid w:val="00CA0ECB"/>
    <w:rsid w:val="00D1484C"/>
    <w:rsid w:val="00D23D81"/>
    <w:rsid w:val="00D51F03"/>
    <w:rsid w:val="00DA7D78"/>
    <w:rsid w:val="00DB1A60"/>
    <w:rsid w:val="00ED5F23"/>
    <w:rsid w:val="00F1528A"/>
    <w:rsid w:val="00F42030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14</cp:revision>
  <cp:lastPrinted>2016-10-20T13:27:00Z</cp:lastPrinted>
  <dcterms:created xsi:type="dcterms:W3CDTF">2016-09-22T12:30:00Z</dcterms:created>
  <dcterms:modified xsi:type="dcterms:W3CDTF">2017-05-09T15:41:00Z</dcterms:modified>
</cp:coreProperties>
</file>